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0EB7" w:rsidRPr="00D90EB7" w:rsidRDefault="00D90EB7" w:rsidP="00D90EB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90EB7">
        <w:rPr>
          <w:rFonts w:ascii="Times New Roman" w:hAnsi="Times New Roman"/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адресою: </w:t>
      </w:r>
      <w:r w:rsidR="004B0C56">
        <w:rPr>
          <w:rFonts w:ascii="Times New Roman" w:hAnsi="Times New Roman"/>
          <w:sz w:val="28"/>
          <w:szCs w:val="28"/>
          <w:lang w:val="uk-UA"/>
        </w:rPr>
        <w:t>вул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04D62">
        <w:rPr>
          <w:rFonts w:ascii="Times New Roman" w:hAnsi="Times New Roman"/>
          <w:sz w:val="28"/>
          <w:szCs w:val="28"/>
          <w:lang w:val="uk-UA"/>
        </w:rPr>
        <w:t>Фортечна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04D62">
        <w:rPr>
          <w:rFonts w:ascii="Times New Roman" w:hAnsi="Times New Roman"/>
          <w:sz w:val="28"/>
          <w:szCs w:val="28"/>
          <w:lang w:val="uk-UA"/>
        </w:rPr>
        <w:t>6</w:t>
      </w:r>
      <w:r w:rsidRPr="00D90EB7">
        <w:rPr>
          <w:rFonts w:ascii="Times New Roman" w:hAnsi="Times New Roman"/>
          <w:sz w:val="28"/>
          <w:szCs w:val="28"/>
          <w:lang w:val="uk-UA"/>
        </w:rPr>
        <w:t xml:space="preserve"> (на підставі акту обстеження території від </w:t>
      </w:r>
      <w:r w:rsidR="00A53BFA">
        <w:rPr>
          <w:rFonts w:ascii="Times New Roman" w:hAnsi="Times New Roman"/>
          <w:sz w:val="28"/>
          <w:szCs w:val="28"/>
          <w:lang w:val="uk-UA"/>
        </w:rPr>
        <w:t>0</w:t>
      </w:r>
      <w:r w:rsidR="004B0C56">
        <w:rPr>
          <w:rFonts w:ascii="Times New Roman" w:hAnsi="Times New Roman"/>
          <w:sz w:val="28"/>
          <w:szCs w:val="28"/>
          <w:lang w:val="uk-UA"/>
        </w:rPr>
        <w:t>9</w:t>
      </w:r>
      <w:r w:rsidRPr="00D90EB7">
        <w:rPr>
          <w:rFonts w:ascii="Times New Roman" w:hAnsi="Times New Roman"/>
          <w:sz w:val="28"/>
          <w:szCs w:val="28"/>
          <w:lang w:val="uk-UA"/>
        </w:rPr>
        <w:t>.</w:t>
      </w:r>
      <w:r w:rsidR="00A53BFA">
        <w:rPr>
          <w:rFonts w:ascii="Times New Roman" w:hAnsi="Times New Roman"/>
          <w:sz w:val="28"/>
          <w:szCs w:val="28"/>
          <w:lang w:val="uk-UA"/>
        </w:rPr>
        <w:t>12</w:t>
      </w:r>
      <w:r w:rsidRPr="00D90EB7">
        <w:rPr>
          <w:rFonts w:ascii="Times New Roman" w:hAnsi="Times New Roman"/>
          <w:sz w:val="28"/>
          <w:szCs w:val="28"/>
          <w:lang w:val="uk-UA"/>
        </w:rPr>
        <w:t>.2020 № 0</w:t>
      </w:r>
      <w:r w:rsidR="00A53BFA">
        <w:rPr>
          <w:rFonts w:ascii="Times New Roman" w:hAnsi="Times New Roman"/>
          <w:sz w:val="28"/>
          <w:szCs w:val="28"/>
          <w:lang w:val="uk-UA"/>
        </w:rPr>
        <w:t>71</w:t>
      </w:r>
      <w:r w:rsidR="00A220F9">
        <w:rPr>
          <w:rFonts w:ascii="Times New Roman" w:hAnsi="Times New Roman"/>
          <w:sz w:val="28"/>
          <w:szCs w:val="28"/>
          <w:lang w:val="uk-UA"/>
        </w:rPr>
        <w:t>4</w:t>
      </w:r>
      <w:r w:rsidR="00A40129">
        <w:rPr>
          <w:rFonts w:ascii="Times New Roman" w:hAnsi="Times New Roman"/>
          <w:sz w:val="28"/>
          <w:szCs w:val="28"/>
          <w:lang w:val="uk-UA"/>
        </w:rPr>
        <w:t>)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4856" w:rsidRPr="00A84856" w:rsidRDefault="00A84856" w:rsidP="00A848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C2695" w:rsidRPr="003C2695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Порядком розміщення тимчасових споруд для провадження підприємницької діяльності, затвердженим Наказом Міністерства регіонального розвитку, будівництва та житлово-комунального господарства України від 21.10.2011 </w:t>
      </w:r>
      <w:r w:rsidR="00A40129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3C2695" w:rsidRPr="003C2695">
        <w:rPr>
          <w:rFonts w:ascii="Times New Roman" w:hAnsi="Times New Roman"/>
          <w:sz w:val="28"/>
          <w:szCs w:val="28"/>
          <w:lang w:val="uk-UA"/>
        </w:rPr>
        <w:t>№</w:t>
      </w:r>
      <w:r w:rsidR="00A401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2695" w:rsidRPr="003C2695">
        <w:rPr>
          <w:rFonts w:ascii="Times New Roman" w:hAnsi="Times New Roman"/>
          <w:sz w:val="28"/>
          <w:szCs w:val="28"/>
          <w:lang w:val="uk-UA"/>
        </w:rPr>
        <w:t>244, Правилами благоустрою території міста Запоріжжя, затвердженими рішенням Запорізької міської ради від 22.06.2011 №</w:t>
      </w:r>
      <w:r w:rsidR="00A401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2695" w:rsidRPr="003C2695">
        <w:rPr>
          <w:rFonts w:ascii="Times New Roman" w:hAnsi="Times New Roman"/>
          <w:sz w:val="28"/>
          <w:szCs w:val="28"/>
          <w:lang w:val="uk-UA"/>
        </w:rPr>
        <w:t>41, рішенням Запорізької міської ради від 25.03.2015 №</w:t>
      </w:r>
      <w:r w:rsidR="00A401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2695" w:rsidRPr="003C2695">
        <w:rPr>
          <w:rFonts w:ascii="Times New Roman" w:hAnsi="Times New Roman"/>
          <w:sz w:val="28"/>
          <w:szCs w:val="28"/>
          <w:lang w:val="uk-UA"/>
        </w:rPr>
        <w:t xml:space="preserve">82 «Про розміщення та облаштування сезонних відкритих майданчиків для харчування біля закладів ресторанного господарства на території м. Запоріжжя», у зв’язку з фактом виявлення об’єкта, встановленого без достатніх правових підстав без дозвільних документів, на підставі акту обстеження території від </w:t>
      </w:r>
      <w:r w:rsidR="003C2695">
        <w:rPr>
          <w:rFonts w:ascii="Times New Roman" w:hAnsi="Times New Roman"/>
          <w:sz w:val="28"/>
          <w:szCs w:val="28"/>
          <w:lang w:val="uk-UA"/>
        </w:rPr>
        <w:t>09</w:t>
      </w:r>
      <w:r w:rsidR="003C2695" w:rsidRPr="003C2695">
        <w:rPr>
          <w:rFonts w:ascii="Times New Roman" w:hAnsi="Times New Roman"/>
          <w:sz w:val="28"/>
          <w:szCs w:val="28"/>
          <w:lang w:val="uk-UA"/>
        </w:rPr>
        <w:t>.</w:t>
      </w:r>
      <w:r w:rsidR="003C2695">
        <w:rPr>
          <w:rFonts w:ascii="Times New Roman" w:hAnsi="Times New Roman"/>
          <w:sz w:val="28"/>
          <w:szCs w:val="28"/>
          <w:lang w:val="uk-UA"/>
        </w:rPr>
        <w:t>12</w:t>
      </w:r>
      <w:r w:rsidR="003C2695" w:rsidRPr="003C2695">
        <w:rPr>
          <w:rFonts w:ascii="Times New Roman" w:hAnsi="Times New Roman"/>
          <w:sz w:val="28"/>
          <w:szCs w:val="28"/>
          <w:lang w:val="uk-UA"/>
        </w:rPr>
        <w:t>.2020</w:t>
      </w:r>
      <w:r w:rsidR="003C2695">
        <w:rPr>
          <w:rFonts w:ascii="Times New Roman" w:hAnsi="Times New Roman"/>
          <w:sz w:val="28"/>
          <w:szCs w:val="28"/>
          <w:lang w:val="uk-UA"/>
        </w:rPr>
        <w:t xml:space="preserve"> № 0714</w:t>
      </w:r>
      <w:r w:rsidR="003C2695" w:rsidRPr="003C2695">
        <w:rPr>
          <w:rFonts w:ascii="Times New Roman" w:hAnsi="Times New Roman"/>
          <w:sz w:val="28"/>
          <w:szCs w:val="28"/>
          <w:lang w:val="uk-UA"/>
        </w:rPr>
        <w:t>, фотоматеріалів, виконавчий комітет Запорізької міської 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85156F">
        <w:rPr>
          <w:rFonts w:ascii="Times New Roman" w:hAnsi="Times New Roman"/>
          <w:sz w:val="28"/>
          <w:szCs w:val="28"/>
          <w:lang w:val="uk-UA"/>
        </w:rPr>
        <w:t xml:space="preserve">тимчасової споруди </w:t>
      </w:r>
      <w:r w:rsidR="004B0C56">
        <w:rPr>
          <w:rFonts w:ascii="Times New Roman" w:hAnsi="Times New Roman"/>
          <w:sz w:val="28"/>
          <w:szCs w:val="28"/>
          <w:lang w:val="uk-UA"/>
        </w:rPr>
        <w:t>для провадження підприємницької діяльності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A84856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4B0C56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A8485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04D62">
        <w:rPr>
          <w:rFonts w:ascii="Times New Roman" w:hAnsi="Times New Roman"/>
          <w:sz w:val="28"/>
          <w:szCs w:val="28"/>
          <w:lang w:val="uk-UA"/>
        </w:rPr>
        <w:t>Фортечна</w:t>
      </w:r>
      <w:r w:rsidR="00A8485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04D62">
        <w:rPr>
          <w:rFonts w:ascii="Times New Roman" w:hAnsi="Times New Roman"/>
          <w:sz w:val="28"/>
          <w:szCs w:val="28"/>
          <w:lang w:val="uk-UA"/>
        </w:rPr>
        <w:t>6</w:t>
      </w:r>
      <w:r w:rsidR="0084064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</w:t>
      </w:r>
      <w:r w:rsidR="004B0C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>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>демонтажу</w:t>
      </w:r>
      <w:r w:rsidR="0085156F" w:rsidRPr="0085156F">
        <w:rPr>
          <w:lang w:val="uk-UA"/>
        </w:rPr>
        <w:t xml:space="preserve"> </w:t>
      </w:r>
      <w:r w:rsidR="004B0C56" w:rsidRPr="004B0C56">
        <w:rPr>
          <w:rFonts w:ascii="Times New Roman" w:hAnsi="Times New Roman"/>
          <w:sz w:val="28"/>
          <w:szCs w:val="28"/>
          <w:lang w:val="uk-UA"/>
        </w:rPr>
        <w:t xml:space="preserve">тимчасової споруди для провадження </w:t>
      </w:r>
      <w:r w:rsidR="004B0C56" w:rsidRPr="004B0C56">
        <w:rPr>
          <w:rFonts w:ascii="Times New Roman" w:hAnsi="Times New Roman"/>
          <w:sz w:val="28"/>
          <w:szCs w:val="28"/>
          <w:lang w:val="uk-UA"/>
        </w:rPr>
        <w:lastRenderedPageBreak/>
        <w:t>підприємницької діяльності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proofErr w:type="spellStart"/>
      <w:r w:rsidR="00C04D62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A84856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77B" w:rsidRPr="00F2077B">
        <w:rPr>
          <w:rFonts w:ascii="Times New Roman" w:hAnsi="Times New Roman"/>
          <w:sz w:val="28"/>
          <w:szCs w:val="28"/>
          <w:lang w:val="uk-UA"/>
        </w:rPr>
        <w:t>тимчасов</w:t>
      </w:r>
      <w:r w:rsidR="00F2077B">
        <w:rPr>
          <w:rFonts w:ascii="Times New Roman" w:hAnsi="Times New Roman"/>
          <w:sz w:val="28"/>
          <w:szCs w:val="28"/>
          <w:lang w:val="uk-UA"/>
        </w:rPr>
        <w:t>а</w:t>
      </w:r>
      <w:r w:rsidR="00F2077B" w:rsidRPr="00F2077B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F2077B">
        <w:rPr>
          <w:rFonts w:ascii="Times New Roman" w:hAnsi="Times New Roman"/>
          <w:sz w:val="28"/>
          <w:szCs w:val="28"/>
          <w:lang w:val="uk-UA"/>
        </w:rPr>
        <w:t>а</w:t>
      </w:r>
      <w:r w:rsidR="00F2077B" w:rsidRPr="00F2077B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C04D62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BE7E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» за </w:t>
      </w:r>
      <w:proofErr w:type="spellStart"/>
      <w:r w:rsidR="00200A7C" w:rsidRPr="00155D8B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200A7C" w:rsidRPr="00155D8B">
        <w:rPr>
          <w:rFonts w:ascii="Times New Roman" w:hAnsi="Times New Roman"/>
          <w:sz w:val="28"/>
          <w:szCs w:val="28"/>
          <w:lang w:val="uk-UA"/>
        </w:rPr>
        <w:t>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електромереж зовнішнього освітлення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», комунальному підприємству «Титан», комунальному ремонтно-будівельному підприємству «</w:t>
      </w:r>
      <w:proofErr w:type="spellStart"/>
      <w:r w:rsidR="001C33DE"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="001C33DE" w:rsidRPr="00155D8B">
        <w:rPr>
          <w:rFonts w:ascii="Times New Roman" w:hAnsi="Times New Roman"/>
          <w:sz w:val="28"/>
          <w:szCs w:val="28"/>
          <w:lang w:val="uk-UA"/>
        </w:rPr>
        <w:t>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</w:t>
      </w:r>
      <w:proofErr w:type="spellStart"/>
      <w:r w:rsidR="009E1753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9E1753">
        <w:rPr>
          <w:rFonts w:ascii="Times New Roman" w:hAnsi="Times New Roman"/>
          <w:sz w:val="28"/>
          <w:szCs w:val="28"/>
          <w:lang w:val="uk-UA"/>
        </w:rPr>
        <w:t>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proofErr w:type="spellStart"/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proofErr w:type="spellEnd"/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>.Запорізькому комунальному підприємству міського електротранспорту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>. Комунальному ремонтно-будівельному підприємству «</w:t>
      </w:r>
      <w:proofErr w:type="spellStart"/>
      <w:r w:rsidRPr="00155D8B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155D8B">
        <w:rPr>
          <w:rFonts w:ascii="Times New Roman" w:hAnsi="Times New Roman"/>
          <w:sz w:val="28"/>
          <w:szCs w:val="28"/>
          <w:lang w:val="uk-UA"/>
        </w:rPr>
        <w:t xml:space="preserve">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proofErr w:type="spellStart"/>
      <w:r w:rsidR="00C04D62">
        <w:rPr>
          <w:rFonts w:ascii="Times New Roman" w:hAnsi="Times New Roman"/>
          <w:sz w:val="28"/>
          <w:szCs w:val="28"/>
          <w:lang w:val="uk-UA"/>
        </w:rPr>
        <w:t>Олександрівсь</w:t>
      </w:r>
      <w:r w:rsidR="00A84856">
        <w:rPr>
          <w:rFonts w:ascii="Times New Roman" w:hAnsi="Times New Roman"/>
          <w:sz w:val="28"/>
          <w:szCs w:val="28"/>
          <w:lang w:val="uk-UA"/>
        </w:rPr>
        <w:t>кому</w:t>
      </w:r>
      <w:proofErr w:type="spellEnd"/>
      <w:r w:rsidR="00FA7A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433C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C04D62">
        <w:rPr>
          <w:rFonts w:ascii="Times New Roman" w:hAnsi="Times New Roman"/>
          <w:sz w:val="28"/>
          <w:szCs w:val="28"/>
          <w:lang w:val="uk-UA"/>
        </w:rPr>
        <w:t>Мостового В.О.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D90EB7">
      <w:headerReference w:type="default" r:id="rId8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C1E" w:rsidRDefault="00AB0C1E" w:rsidP="004D322D">
      <w:pPr>
        <w:spacing w:after="0" w:line="240" w:lineRule="auto"/>
      </w:pPr>
      <w:r>
        <w:separator/>
      </w:r>
    </w:p>
  </w:endnote>
  <w:endnote w:type="continuationSeparator" w:id="0">
    <w:p w:rsidR="00AB0C1E" w:rsidRDefault="00AB0C1E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C1E" w:rsidRDefault="00AB0C1E" w:rsidP="004D322D">
      <w:pPr>
        <w:spacing w:after="0" w:line="240" w:lineRule="auto"/>
      </w:pPr>
      <w:r>
        <w:separator/>
      </w:r>
    </w:p>
  </w:footnote>
  <w:footnote w:type="continuationSeparator" w:id="0">
    <w:p w:rsidR="00AB0C1E" w:rsidRDefault="00AB0C1E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B36278" w:rsidRPr="00B36278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344C"/>
    <w:rsid w:val="000446AC"/>
    <w:rsid w:val="0005406C"/>
    <w:rsid w:val="00057547"/>
    <w:rsid w:val="000718B8"/>
    <w:rsid w:val="00096E8B"/>
    <w:rsid w:val="000A4A04"/>
    <w:rsid w:val="000B65E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63A07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3046D2"/>
    <w:rsid w:val="003412DC"/>
    <w:rsid w:val="0034229B"/>
    <w:rsid w:val="00356831"/>
    <w:rsid w:val="00356FB7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2695"/>
    <w:rsid w:val="003C62DB"/>
    <w:rsid w:val="003D56F6"/>
    <w:rsid w:val="003E2E2B"/>
    <w:rsid w:val="004066CF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3BB8"/>
    <w:rsid w:val="004965A7"/>
    <w:rsid w:val="004A2282"/>
    <w:rsid w:val="004A54E5"/>
    <w:rsid w:val="004B0C56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46F4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064D"/>
    <w:rsid w:val="00846593"/>
    <w:rsid w:val="0085156F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20F9"/>
    <w:rsid w:val="00A244DE"/>
    <w:rsid w:val="00A25F33"/>
    <w:rsid w:val="00A304EF"/>
    <w:rsid w:val="00A40129"/>
    <w:rsid w:val="00A4212C"/>
    <w:rsid w:val="00A52CA0"/>
    <w:rsid w:val="00A53BFA"/>
    <w:rsid w:val="00A6406F"/>
    <w:rsid w:val="00A676C0"/>
    <w:rsid w:val="00A84856"/>
    <w:rsid w:val="00AA519F"/>
    <w:rsid w:val="00AB0C1E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278"/>
    <w:rsid w:val="00B36F24"/>
    <w:rsid w:val="00B53B5E"/>
    <w:rsid w:val="00B62C65"/>
    <w:rsid w:val="00B63546"/>
    <w:rsid w:val="00B65956"/>
    <w:rsid w:val="00B6721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E7EDE"/>
    <w:rsid w:val="00BF3634"/>
    <w:rsid w:val="00BF433C"/>
    <w:rsid w:val="00C04D62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90EB7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0646"/>
    <w:rsid w:val="00F03F1E"/>
    <w:rsid w:val="00F2077B"/>
    <w:rsid w:val="00F24F91"/>
    <w:rsid w:val="00F34BD2"/>
    <w:rsid w:val="00F44997"/>
    <w:rsid w:val="00F75229"/>
    <w:rsid w:val="00F91FE7"/>
    <w:rsid w:val="00F951D4"/>
    <w:rsid w:val="00FA4161"/>
    <w:rsid w:val="00FA5E21"/>
    <w:rsid w:val="00FA7A6F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31D42-24BB-48BC-A884-E8E9ED10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1971</Words>
  <Characters>11236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2020-09-15T07:39:00Z</cp:lastPrinted>
  <dcterms:created xsi:type="dcterms:W3CDTF">2020-01-21T07:43:00Z</dcterms:created>
  <dcterms:modified xsi:type="dcterms:W3CDTF">2021-01-20T10:45:00Z</dcterms:modified>
</cp:coreProperties>
</file>